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4869"/>
        <w:gridCol w:w="4846"/>
      </w:tblGrid>
      <w:tr w:rsidR="003F031F" w:rsidRPr="003F031F" w:rsidTr="003F031F">
        <w:trPr>
          <w:tblCellSpacing w:w="15" w:type="dxa"/>
        </w:trPr>
        <w:tc>
          <w:tcPr>
            <w:tcW w:w="0" w:type="auto"/>
            <w:vAlign w:val="center"/>
            <w:hideMark/>
          </w:tcPr>
          <w:p w:rsidR="003F031F" w:rsidRPr="003F031F" w:rsidRDefault="003F031F" w:rsidP="003F031F">
            <w:pPr>
              <w:spacing w:after="0" w:line="240" w:lineRule="auto"/>
              <w:jc w:val="center"/>
              <w:rPr>
                <w:rFonts w:ascii="Times New Roman" w:eastAsia="Times New Roman" w:hAnsi="Times New Roman" w:cs="Times New Roman"/>
                <w:b/>
                <w:bCs/>
                <w:sz w:val="24"/>
                <w:szCs w:val="24"/>
                <w:lang w:eastAsia="ru-RU"/>
              </w:rPr>
            </w:pPr>
            <w:r w:rsidRPr="003F031F">
              <w:rPr>
                <w:rFonts w:ascii="Times New Roman" w:eastAsia="Times New Roman" w:hAnsi="Times New Roman" w:cs="Times New Roman"/>
                <w:b/>
                <w:bCs/>
                <w:sz w:val="24"/>
                <w:szCs w:val="24"/>
                <w:lang w:eastAsia="ru-RU"/>
              </w:rPr>
              <w:t>Первые полеты человека на воздушном шаре, которые состоялись 200 лет назад во Франции, стали возможны благодаря фундаментальным исследованиям свойств газов. </w:t>
            </w:r>
            <w:r w:rsidRPr="003F031F">
              <w:rPr>
                <w:rFonts w:ascii="Times New Roman" w:eastAsia="Times New Roman" w:hAnsi="Times New Roman" w:cs="Times New Roman"/>
                <w:b/>
                <w:bCs/>
                <w:sz w:val="24"/>
                <w:szCs w:val="24"/>
                <w:lang w:eastAsia="ru-RU"/>
              </w:rPr>
              <w:br/>
            </w:r>
            <w:r w:rsidRPr="003F031F">
              <w:rPr>
                <w:rFonts w:ascii="Times New Roman" w:eastAsia="Times New Roman" w:hAnsi="Times New Roman" w:cs="Times New Roman"/>
                <w:b/>
                <w:bCs/>
                <w:sz w:val="24"/>
                <w:szCs w:val="24"/>
                <w:lang w:eastAsia="ru-RU"/>
              </w:rPr>
              <w:br/>
              <w:t>Артур Ф. СКОТТ.</w:t>
            </w:r>
          </w:p>
          <w:p w:rsidR="003F031F" w:rsidRPr="003F031F" w:rsidRDefault="003F031F" w:rsidP="003F031F">
            <w:pPr>
              <w:spacing w:after="0" w:line="240" w:lineRule="auto"/>
              <w:jc w:val="both"/>
              <w:rPr>
                <w:rFonts w:ascii="Times New Roman" w:eastAsia="Times New Roman" w:hAnsi="Times New Roman" w:cs="Times New Roman"/>
                <w:sz w:val="24"/>
                <w:szCs w:val="24"/>
                <w:lang w:eastAsia="ru-RU"/>
              </w:rPr>
            </w:pPr>
            <w:r w:rsidRPr="003F031F">
              <w:rPr>
                <w:rFonts w:ascii="Times New Roman" w:eastAsia="Times New Roman" w:hAnsi="Times New Roman" w:cs="Times New Roman"/>
                <w:sz w:val="24"/>
                <w:szCs w:val="24"/>
                <w:lang w:eastAsia="ru-RU"/>
              </w:rPr>
              <w:br/>
            </w:r>
            <w:r w:rsidRPr="003F031F">
              <w:rPr>
                <w:rFonts w:ascii="Times New Roman" w:eastAsia="Times New Roman" w:hAnsi="Times New Roman" w:cs="Times New Roman"/>
                <w:sz w:val="24"/>
                <w:szCs w:val="24"/>
                <w:lang w:eastAsia="ru-RU"/>
              </w:rPr>
              <w:br/>
              <w:t xml:space="preserve">Первая публичная демонстрация полета воздушного шара была устроена братьями Жозефом и </w:t>
            </w:r>
            <w:proofErr w:type="spellStart"/>
            <w:r w:rsidRPr="003F031F">
              <w:rPr>
                <w:rFonts w:ascii="Times New Roman" w:eastAsia="Times New Roman" w:hAnsi="Times New Roman" w:cs="Times New Roman"/>
                <w:sz w:val="24"/>
                <w:szCs w:val="24"/>
                <w:lang w:eastAsia="ru-RU"/>
              </w:rPr>
              <w:t>Этьеном</w:t>
            </w:r>
            <w:proofErr w:type="spellEnd"/>
            <w:r w:rsidRPr="003F031F">
              <w:rPr>
                <w:rFonts w:ascii="Times New Roman" w:eastAsia="Times New Roman" w:hAnsi="Times New Roman" w:cs="Times New Roman"/>
                <w:sz w:val="24"/>
                <w:szCs w:val="24"/>
                <w:lang w:eastAsia="ru-RU"/>
              </w:rPr>
              <w:t xml:space="preserve"> Монгольфье в окрестности Лиона 4 июня 1783 г. Шар представлял собой сферический льняной мешок, оклеенный бумагой. Он имел в поперечнике 11 м и весил 227 кг. Шар надули над костром, в котором жгли мелко нарезанную солому. Он поднялся в воздух довольно высоко и спустился через 10 минут, пролетев за это время около трех километров. Полет произвел на зрителей большое впечатление, и вскоре весть об этом эксперименте облетела всю Европу. Спустя два месяца группа энтузиастов под руководством физика Жака Шарля запустила в Париже шар, наполненный водородом. Поскольку бумажное покрытие не могло удержать водород, шар был изготовлен из тонкой шелковой ткани, пропитанной латексом. Водород получили, воздействуя серной кислотой на железные опилки. Чтобы полностью надуть шар диаметром 4 м, </w:t>
            </w:r>
            <w:proofErr w:type="gramStart"/>
            <w:r w:rsidRPr="003F031F">
              <w:rPr>
                <w:rFonts w:ascii="Times New Roman" w:eastAsia="Times New Roman" w:hAnsi="Times New Roman" w:cs="Times New Roman"/>
                <w:sz w:val="24"/>
                <w:szCs w:val="24"/>
                <w:lang w:eastAsia="ru-RU"/>
              </w:rPr>
              <w:t>потребовалось несколько дней и было</w:t>
            </w:r>
            <w:proofErr w:type="gramEnd"/>
            <w:r w:rsidRPr="003F031F">
              <w:rPr>
                <w:rFonts w:ascii="Times New Roman" w:eastAsia="Times New Roman" w:hAnsi="Times New Roman" w:cs="Times New Roman"/>
                <w:sz w:val="24"/>
                <w:szCs w:val="24"/>
                <w:lang w:eastAsia="ru-RU"/>
              </w:rPr>
              <w:t xml:space="preserve"> израсходовано 227 кг кислоты и 454 кг железа. Шар приземлился в 28 км от места старта. Он так напугал местных жителей, что те разорвали его в клочья. </w:t>
            </w:r>
            <w:r w:rsidRPr="003F031F">
              <w:rPr>
                <w:rFonts w:ascii="Times New Roman" w:eastAsia="Times New Roman" w:hAnsi="Times New Roman" w:cs="Times New Roman"/>
                <w:sz w:val="24"/>
                <w:szCs w:val="24"/>
                <w:lang w:eastAsia="ru-RU"/>
              </w:rPr>
              <w:br/>
            </w:r>
            <w:r w:rsidRPr="003F031F">
              <w:rPr>
                <w:rFonts w:ascii="Times New Roman" w:eastAsia="Times New Roman" w:hAnsi="Times New Roman" w:cs="Times New Roman"/>
                <w:sz w:val="24"/>
                <w:szCs w:val="24"/>
                <w:lang w:eastAsia="ru-RU"/>
              </w:rPr>
              <w:br/>
              <w:t>Спустя еще три недели братья Монгольфье повторили свой опыт в Версале, на этот раз в присутствии Людовика XVI и его двора. Шар ярко разрисовали масляными красками. К нему подвесили небольшую клетку, в которой находились баран, утка и петух. Полет закончился благополучно: никто из первых воздухоплавателей не пострадал.</w:t>
            </w:r>
          </w:p>
        </w:tc>
        <w:tc>
          <w:tcPr>
            <w:tcW w:w="1500" w:type="pct"/>
            <w:vAlign w:val="center"/>
            <w:hideMark/>
          </w:tcPr>
          <w:p w:rsidR="003F031F" w:rsidRPr="003F031F" w:rsidRDefault="003F031F" w:rsidP="003F031F">
            <w:pPr>
              <w:spacing w:after="0" w:line="240" w:lineRule="auto"/>
              <w:jc w:val="center"/>
              <w:rPr>
                <w:rFonts w:ascii="Times New Roman" w:eastAsia="Times New Roman" w:hAnsi="Times New Roman" w:cs="Times New Roman"/>
                <w:sz w:val="24"/>
                <w:szCs w:val="24"/>
                <w:lang w:eastAsia="ru-RU"/>
              </w:rPr>
            </w:pPr>
            <w:r w:rsidRPr="003F031F">
              <w:rPr>
                <w:rFonts w:ascii="Times New Roman" w:eastAsia="Times New Roman" w:hAnsi="Times New Roman" w:cs="Times New Roman"/>
                <w:noProof/>
                <w:sz w:val="24"/>
                <w:szCs w:val="24"/>
                <w:lang w:eastAsia="ru-RU"/>
              </w:rPr>
              <w:drawing>
                <wp:inline distT="0" distB="0" distL="0" distR="0" wp14:anchorId="76617734" wp14:editId="1427057F">
                  <wp:extent cx="2857500" cy="4267200"/>
                  <wp:effectExtent l="0" t="0" r="0" b="0"/>
                  <wp:docPr id="1" name="Рисунок 1" descr="изобретение воздушного ш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етение воздушного ша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267200"/>
                          </a:xfrm>
                          <a:prstGeom prst="rect">
                            <a:avLst/>
                          </a:prstGeom>
                          <a:noFill/>
                          <a:ln>
                            <a:noFill/>
                          </a:ln>
                        </pic:spPr>
                      </pic:pic>
                    </a:graphicData>
                  </a:graphic>
                </wp:inline>
              </w:drawing>
            </w:r>
            <w:r w:rsidRPr="003F031F">
              <w:rPr>
                <w:rFonts w:ascii="Times New Roman" w:eastAsia="Times New Roman" w:hAnsi="Times New Roman" w:cs="Times New Roman"/>
                <w:sz w:val="24"/>
                <w:szCs w:val="24"/>
                <w:lang w:eastAsia="ru-RU"/>
              </w:rPr>
              <w:br/>
            </w:r>
            <w:r w:rsidRPr="003F031F">
              <w:rPr>
                <w:rFonts w:ascii="Times New Roman" w:eastAsia="Times New Roman" w:hAnsi="Times New Roman" w:cs="Times New Roman"/>
                <w:b/>
                <w:bCs/>
                <w:sz w:val="24"/>
                <w:szCs w:val="24"/>
                <w:lang w:eastAsia="ru-RU"/>
              </w:rPr>
              <w:t>Первый полет пилотируемого воздушного шара, наполненного водородом и запущенного в саду Тюильри 1 декабря 1783 года. После двух часов полета один из пассажиро</w:t>
            </w:r>
            <w:proofErr w:type="gramStart"/>
            <w:r w:rsidRPr="003F031F">
              <w:rPr>
                <w:rFonts w:ascii="Times New Roman" w:eastAsia="Times New Roman" w:hAnsi="Times New Roman" w:cs="Times New Roman"/>
                <w:b/>
                <w:bCs/>
                <w:sz w:val="24"/>
                <w:szCs w:val="24"/>
                <w:lang w:eastAsia="ru-RU"/>
              </w:rPr>
              <w:t>в-</w:t>
            </w:r>
            <w:proofErr w:type="gramEnd"/>
            <w:r w:rsidRPr="003F031F">
              <w:rPr>
                <w:rFonts w:ascii="Times New Roman" w:eastAsia="Times New Roman" w:hAnsi="Times New Roman" w:cs="Times New Roman"/>
                <w:b/>
                <w:bCs/>
                <w:sz w:val="24"/>
                <w:szCs w:val="24"/>
                <w:lang w:eastAsia="ru-RU"/>
              </w:rPr>
              <w:t xml:space="preserve"> М.-Н. </w:t>
            </w:r>
            <w:proofErr w:type="spellStart"/>
            <w:r w:rsidRPr="003F031F">
              <w:rPr>
                <w:rFonts w:ascii="Times New Roman" w:eastAsia="Times New Roman" w:hAnsi="Times New Roman" w:cs="Times New Roman"/>
                <w:b/>
                <w:bCs/>
                <w:sz w:val="24"/>
                <w:szCs w:val="24"/>
                <w:lang w:eastAsia="ru-RU"/>
              </w:rPr>
              <w:t>Робер</w:t>
            </w:r>
            <w:proofErr w:type="spellEnd"/>
            <w:r w:rsidRPr="003F031F">
              <w:rPr>
                <w:rFonts w:ascii="Times New Roman" w:eastAsia="Times New Roman" w:hAnsi="Times New Roman" w:cs="Times New Roman"/>
                <w:b/>
                <w:bCs/>
                <w:sz w:val="24"/>
                <w:szCs w:val="24"/>
                <w:lang w:eastAsia="ru-RU"/>
              </w:rPr>
              <w:t xml:space="preserve"> - сошел на землю, а второй - Жак Шарль, продолжив полет, поднялся на высоту 3,5 километра.</w:t>
            </w:r>
          </w:p>
        </w:tc>
      </w:tr>
    </w:tbl>
    <w:p w:rsidR="003F031F" w:rsidRDefault="003F031F" w:rsidP="003F031F">
      <w:pPr>
        <w:spacing w:after="0" w:line="240" w:lineRule="auto"/>
        <w:ind w:firstLine="708"/>
        <w:jc w:val="both"/>
        <w:rPr>
          <w:rFonts w:ascii="Times New Roman" w:eastAsia="Times New Roman" w:hAnsi="Times New Roman" w:cs="Times New Roman"/>
          <w:color w:val="000000"/>
          <w:sz w:val="24"/>
          <w:szCs w:val="24"/>
          <w:lang w:eastAsia="ru-RU"/>
        </w:rPr>
      </w:pPr>
      <w:r w:rsidRPr="003F031F">
        <w:rPr>
          <w:rFonts w:ascii="Times New Roman" w:eastAsia="Times New Roman" w:hAnsi="Times New Roman" w:cs="Times New Roman"/>
          <w:color w:val="000000"/>
          <w:sz w:val="24"/>
          <w:szCs w:val="24"/>
          <w:lang w:eastAsia="ru-RU"/>
        </w:rPr>
        <w:t xml:space="preserve">Как только возможность полета на воздушном шаре была доказана, ее практическая реализация не замедлила осуществиться, и 21 ноября 1783 г. первый воздушный шар с человеком на борту поднялся из сада замка </w:t>
      </w:r>
      <w:proofErr w:type="gramStart"/>
      <w:r w:rsidRPr="003F031F">
        <w:rPr>
          <w:rFonts w:ascii="Times New Roman" w:eastAsia="Times New Roman" w:hAnsi="Times New Roman" w:cs="Times New Roman"/>
          <w:color w:val="000000"/>
          <w:sz w:val="24"/>
          <w:szCs w:val="24"/>
          <w:lang w:eastAsia="ru-RU"/>
        </w:rPr>
        <w:t>де ла</w:t>
      </w:r>
      <w:proofErr w:type="gramEnd"/>
      <w:r w:rsidRPr="003F031F">
        <w:rPr>
          <w:rFonts w:ascii="Times New Roman" w:eastAsia="Times New Roman" w:hAnsi="Times New Roman" w:cs="Times New Roman"/>
          <w:color w:val="000000"/>
          <w:sz w:val="24"/>
          <w:szCs w:val="24"/>
          <w:lang w:eastAsia="ru-RU"/>
        </w:rPr>
        <w:t xml:space="preserve"> </w:t>
      </w:r>
      <w:proofErr w:type="spellStart"/>
      <w:r w:rsidRPr="003F031F">
        <w:rPr>
          <w:rFonts w:ascii="Times New Roman" w:eastAsia="Times New Roman" w:hAnsi="Times New Roman" w:cs="Times New Roman"/>
          <w:color w:val="000000"/>
          <w:sz w:val="24"/>
          <w:szCs w:val="24"/>
          <w:lang w:eastAsia="ru-RU"/>
        </w:rPr>
        <w:t>Мюэт</w:t>
      </w:r>
      <w:proofErr w:type="spellEnd"/>
      <w:r w:rsidRPr="003F031F">
        <w:rPr>
          <w:rFonts w:ascii="Times New Roman" w:eastAsia="Times New Roman" w:hAnsi="Times New Roman" w:cs="Times New Roman"/>
          <w:color w:val="000000"/>
          <w:sz w:val="24"/>
          <w:szCs w:val="24"/>
          <w:lang w:eastAsia="ru-RU"/>
        </w:rPr>
        <w:t xml:space="preserve"> в западном пригороде Парижа. Его пассажирами были молодой директор Парижского музея науки </w:t>
      </w:r>
      <w:proofErr w:type="spellStart"/>
      <w:r w:rsidRPr="003F031F">
        <w:rPr>
          <w:rFonts w:ascii="Times New Roman" w:eastAsia="Times New Roman" w:hAnsi="Times New Roman" w:cs="Times New Roman"/>
          <w:color w:val="000000"/>
          <w:sz w:val="24"/>
          <w:szCs w:val="24"/>
          <w:lang w:eastAsia="ru-RU"/>
        </w:rPr>
        <w:lastRenderedPageBreak/>
        <w:t>Пилатр</w:t>
      </w:r>
      <w:proofErr w:type="spellEnd"/>
      <w:r w:rsidRPr="003F031F">
        <w:rPr>
          <w:rFonts w:ascii="Times New Roman" w:eastAsia="Times New Roman" w:hAnsi="Times New Roman" w:cs="Times New Roman"/>
          <w:color w:val="000000"/>
          <w:sz w:val="24"/>
          <w:szCs w:val="24"/>
          <w:lang w:eastAsia="ru-RU"/>
        </w:rPr>
        <w:t xml:space="preserve"> де </w:t>
      </w:r>
      <w:proofErr w:type="spellStart"/>
      <w:r w:rsidRPr="003F031F">
        <w:rPr>
          <w:rFonts w:ascii="Times New Roman" w:eastAsia="Times New Roman" w:hAnsi="Times New Roman" w:cs="Times New Roman"/>
          <w:color w:val="000000"/>
          <w:sz w:val="24"/>
          <w:szCs w:val="24"/>
          <w:lang w:eastAsia="ru-RU"/>
        </w:rPr>
        <w:t>Розье</w:t>
      </w:r>
      <w:proofErr w:type="spellEnd"/>
      <w:r w:rsidRPr="003F031F">
        <w:rPr>
          <w:rFonts w:ascii="Times New Roman" w:eastAsia="Times New Roman" w:hAnsi="Times New Roman" w:cs="Times New Roman"/>
          <w:color w:val="000000"/>
          <w:sz w:val="24"/>
          <w:szCs w:val="24"/>
          <w:lang w:eastAsia="ru-RU"/>
        </w:rPr>
        <w:t xml:space="preserve"> и армейский офицер маркиз </w:t>
      </w:r>
      <w:proofErr w:type="spellStart"/>
      <w:r w:rsidRPr="003F031F">
        <w:rPr>
          <w:rFonts w:ascii="Times New Roman" w:eastAsia="Times New Roman" w:hAnsi="Times New Roman" w:cs="Times New Roman"/>
          <w:color w:val="000000"/>
          <w:sz w:val="24"/>
          <w:szCs w:val="24"/>
          <w:lang w:eastAsia="ru-RU"/>
        </w:rPr>
        <w:t>д'Арланд</w:t>
      </w:r>
      <w:proofErr w:type="spellEnd"/>
      <w:r w:rsidRPr="003F031F">
        <w:rPr>
          <w:rFonts w:ascii="Times New Roman" w:eastAsia="Times New Roman" w:hAnsi="Times New Roman" w:cs="Times New Roman"/>
          <w:color w:val="000000"/>
          <w:sz w:val="24"/>
          <w:szCs w:val="24"/>
          <w:lang w:eastAsia="ru-RU"/>
        </w:rPr>
        <w:t>. На наполненном горячим воздухом шаре, построенном братьями Монгольфье, они провели в воздухе около 25 минут, пролетев за это время почти 10 км. </w:t>
      </w:r>
    </w:p>
    <w:p w:rsidR="003F031F" w:rsidRDefault="003F031F" w:rsidP="003F031F">
      <w:pPr>
        <w:spacing w:after="0" w:line="240" w:lineRule="auto"/>
        <w:ind w:firstLine="708"/>
        <w:jc w:val="both"/>
        <w:rPr>
          <w:rFonts w:ascii="Times New Roman" w:eastAsia="Times New Roman" w:hAnsi="Times New Roman" w:cs="Times New Roman"/>
          <w:color w:val="000000"/>
          <w:sz w:val="24"/>
          <w:szCs w:val="24"/>
          <w:lang w:eastAsia="ru-RU"/>
        </w:rPr>
      </w:pPr>
      <w:r w:rsidRPr="003F031F">
        <w:rPr>
          <w:rFonts w:ascii="Times New Roman" w:eastAsia="Times New Roman" w:hAnsi="Times New Roman" w:cs="Times New Roman"/>
          <w:color w:val="000000"/>
          <w:sz w:val="24"/>
          <w:szCs w:val="24"/>
          <w:lang w:eastAsia="ru-RU"/>
        </w:rPr>
        <w:t xml:space="preserve">Правительство Франции, по-видимому, сочло изобретение воздушного шара достаточно крупным достижением, так как взяло на себя расходы по проведению ряда последующих полетов. Реакция английских ученых была более сдержанной. Ответ президента Лондонского Королевского общества Джозефа </w:t>
      </w:r>
      <w:proofErr w:type="spellStart"/>
      <w:r w:rsidRPr="003F031F">
        <w:rPr>
          <w:rFonts w:ascii="Times New Roman" w:eastAsia="Times New Roman" w:hAnsi="Times New Roman" w:cs="Times New Roman"/>
          <w:color w:val="000000"/>
          <w:sz w:val="24"/>
          <w:szCs w:val="24"/>
          <w:lang w:eastAsia="ru-RU"/>
        </w:rPr>
        <w:t>Бэнкса</w:t>
      </w:r>
      <w:proofErr w:type="spellEnd"/>
      <w:r w:rsidRPr="003F031F">
        <w:rPr>
          <w:rFonts w:ascii="Times New Roman" w:eastAsia="Times New Roman" w:hAnsi="Times New Roman" w:cs="Times New Roman"/>
          <w:color w:val="000000"/>
          <w:sz w:val="24"/>
          <w:szCs w:val="24"/>
          <w:lang w:eastAsia="ru-RU"/>
        </w:rPr>
        <w:t xml:space="preserve"> на послание английского короля Георга III гласил, что, поскольку от этих экспериментов нельзя ожидать "какой бы то ни было пользы", общество в них не заинтересовано. </w:t>
      </w:r>
    </w:p>
    <w:p w:rsidR="003F031F" w:rsidRDefault="003F031F" w:rsidP="003F031F">
      <w:pPr>
        <w:spacing w:after="0" w:line="240" w:lineRule="auto"/>
        <w:ind w:firstLine="709"/>
        <w:jc w:val="both"/>
        <w:rPr>
          <w:rFonts w:ascii="Times New Roman" w:eastAsia="Times New Roman" w:hAnsi="Times New Roman" w:cs="Times New Roman"/>
          <w:color w:val="000000"/>
          <w:sz w:val="24"/>
          <w:szCs w:val="24"/>
          <w:lang w:eastAsia="ru-RU"/>
        </w:rPr>
      </w:pPr>
      <w:r w:rsidRPr="003F031F">
        <w:rPr>
          <w:rFonts w:ascii="Times New Roman" w:eastAsia="Times New Roman" w:hAnsi="Times New Roman" w:cs="Times New Roman"/>
          <w:color w:val="000000"/>
          <w:sz w:val="24"/>
          <w:szCs w:val="24"/>
          <w:lang w:eastAsia="ru-RU"/>
        </w:rPr>
        <w:t>Достижения воздухоплавания были неизбежным следствием глубоких изменений в</w:t>
      </w:r>
      <w:r>
        <w:rPr>
          <w:rFonts w:ascii="Times New Roman" w:eastAsia="Times New Roman" w:hAnsi="Times New Roman" w:cs="Times New Roman"/>
          <w:color w:val="000000"/>
          <w:sz w:val="24"/>
          <w:szCs w:val="24"/>
          <w:lang w:eastAsia="ru-RU"/>
        </w:rPr>
        <w:t xml:space="preserve"> </w:t>
      </w:r>
      <w:bookmarkStart w:id="0" w:name="_GoBack"/>
      <w:bookmarkEnd w:id="0"/>
      <w:r w:rsidRPr="003F031F">
        <w:rPr>
          <w:rFonts w:ascii="Times New Roman" w:eastAsia="Times New Roman" w:hAnsi="Times New Roman" w:cs="Times New Roman"/>
          <w:color w:val="000000"/>
          <w:sz w:val="24"/>
          <w:szCs w:val="24"/>
          <w:lang w:eastAsia="ru-RU"/>
        </w:rPr>
        <w:t xml:space="preserve">понимании химической природы материи. С первыми полетами воздушных шаров тесно связаны имена четырех выдающихся химиков - Джозефа </w:t>
      </w:r>
      <w:proofErr w:type="spellStart"/>
      <w:r w:rsidRPr="003F031F">
        <w:rPr>
          <w:rFonts w:ascii="Times New Roman" w:eastAsia="Times New Roman" w:hAnsi="Times New Roman" w:cs="Times New Roman"/>
          <w:color w:val="000000"/>
          <w:sz w:val="24"/>
          <w:szCs w:val="24"/>
          <w:lang w:eastAsia="ru-RU"/>
        </w:rPr>
        <w:t>Блэка</w:t>
      </w:r>
      <w:proofErr w:type="spellEnd"/>
      <w:r w:rsidRPr="003F031F">
        <w:rPr>
          <w:rFonts w:ascii="Times New Roman" w:eastAsia="Times New Roman" w:hAnsi="Times New Roman" w:cs="Times New Roman"/>
          <w:color w:val="000000"/>
          <w:sz w:val="24"/>
          <w:szCs w:val="24"/>
          <w:lang w:eastAsia="ru-RU"/>
        </w:rPr>
        <w:t>, Генри Кавендиша, Джозефа Пристли и Антуана Лавуазье. </w:t>
      </w:r>
    </w:p>
    <w:p w:rsidR="003F031F" w:rsidRDefault="003F031F" w:rsidP="003F031F">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3F031F">
        <w:rPr>
          <w:rFonts w:ascii="Times New Roman" w:eastAsia="Times New Roman" w:hAnsi="Times New Roman" w:cs="Times New Roman"/>
          <w:color w:val="000000"/>
          <w:sz w:val="24"/>
          <w:szCs w:val="24"/>
          <w:lang w:eastAsia="ru-RU"/>
        </w:rPr>
        <w:t>Блэку</w:t>
      </w:r>
      <w:proofErr w:type="spellEnd"/>
      <w:r w:rsidRPr="003F031F">
        <w:rPr>
          <w:rFonts w:ascii="Times New Roman" w:eastAsia="Times New Roman" w:hAnsi="Times New Roman" w:cs="Times New Roman"/>
          <w:color w:val="000000"/>
          <w:sz w:val="24"/>
          <w:szCs w:val="24"/>
          <w:lang w:eastAsia="ru-RU"/>
        </w:rPr>
        <w:t xml:space="preserve"> принадлежит открытие "связанного воздуха" (двуокиси углерода), который он получил, воздействуя кислотой на карбонат магния. Кавендиш изучил связанный воздух и, в свою очередь, получил новый газ - "горючий воздух". Это был водород. Наконец, в 1774 г. Пристли открыл газ, обладающий замечательными свойствами: свеча в нем горела ярче, а мышь могла прожить вдвое дольше, чем в том же количестве обычного воздуха. В лаборатории Лавуазье этот газ был назван кислородом. Из четырех ученых только Лавуазье оказался достаточно проницательным, чтобы увязать открытия и известные факты в новую систему химических представлений. </w:t>
      </w:r>
    </w:p>
    <w:p w:rsidR="003F031F" w:rsidRPr="003F031F" w:rsidRDefault="003F031F" w:rsidP="003F031F">
      <w:pPr>
        <w:spacing w:after="0" w:line="240" w:lineRule="auto"/>
        <w:ind w:firstLine="709"/>
        <w:jc w:val="both"/>
        <w:rPr>
          <w:rFonts w:ascii="Times New Roman" w:eastAsia="Times New Roman" w:hAnsi="Times New Roman" w:cs="Times New Roman"/>
          <w:color w:val="000000"/>
          <w:sz w:val="24"/>
          <w:szCs w:val="24"/>
          <w:lang w:eastAsia="ru-RU"/>
        </w:rPr>
      </w:pPr>
      <w:r w:rsidRPr="003F031F">
        <w:rPr>
          <w:rFonts w:ascii="Times New Roman" w:eastAsia="Times New Roman" w:hAnsi="Times New Roman" w:cs="Times New Roman"/>
          <w:color w:val="000000"/>
          <w:sz w:val="24"/>
          <w:szCs w:val="24"/>
          <w:lang w:eastAsia="ru-RU"/>
        </w:rPr>
        <w:t xml:space="preserve">Влияние происходившей в химии революции на прогресс воздухоплавания, и особенно на создание воздушных шаров, наполняемых водородом, очевидно. И все же следует признать, что плодотворная идея братьев Монгольфье, как это ни парадоксально, возникла в результате заблуждения. Джеймс </w:t>
      </w:r>
      <w:proofErr w:type="spellStart"/>
      <w:r w:rsidRPr="003F031F">
        <w:rPr>
          <w:rFonts w:ascii="Times New Roman" w:eastAsia="Times New Roman" w:hAnsi="Times New Roman" w:cs="Times New Roman"/>
          <w:color w:val="000000"/>
          <w:sz w:val="24"/>
          <w:szCs w:val="24"/>
          <w:lang w:eastAsia="ru-RU"/>
        </w:rPr>
        <w:t>Глейшер</w:t>
      </w:r>
      <w:proofErr w:type="spellEnd"/>
      <w:r w:rsidRPr="003F031F">
        <w:rPr>
          <w:rFonts w:ascii="Times New Roman" w:eastAsia="Times New Roman" w:hAnsi="Times New Roman" w:cs="Times New Roman"/>
          <w:color w:val="000000"/>
          <w:sz w:val="24"/>
          <w:szCs w:val="24"/>
          <w:lang w:eastAsia="ru-RU"/>
        </w:rPr>
        <w:t xml:space="preserve"> в энциклопедии "</w:t>
      </w:r>
      <w:proofErr w:type="spellStart"/>
      <w:r w:rsidRPr="003F031F">
        <w:rPr>
          <w:rFonts w:ascii="Times New Roman" w:eastAsia="Times New Roman" w:hAnsi="Times New Roman" w:cs="Times New Roman"/>
          <w:color w:val="000000"/>
          <w:sz w:val="24"/>
          <w:szCs w:val="24"/>
          <w:lang w:eastAsia="ru-RU"/>
        </w:rPr>
        <w:t>Британника</w:t>
      </w:r>
      <w:proofErr w:type="spellEnd"/>
      <w:r w:rsidRPr="003F031F">
        <w:rPr>
          <w:rFonts w:ascii="Times New Roman" w:eastAsia="Times New Roman" w:hAnsi="Times New Roman" w:cs="Times New Roman"/>
          <w:color w:val="000000"/>
          <w:sz w:val="24"/>
          <w:szCs w:val="24"/>
          <w:lang w:eastAsia="ru-RU"/>
        </w:rPr>
        <w:t>" издания 1878 г. пишет: "Братья Монгольфье думали, что их мешок поднялся вверх благодаря летучести дыма или других паров, выделяющихся при га-рении соломы". Видимо, братья Монгольфье предполагали, что выделяющиеся при горении соломы пары представляют собой горючий воздух или что-то в этом роде.</w:t>
      </w:r>
    </w:p>
    <w:p w:rsidR="003F031F" w:rsidRPr="003F031F" w:rsidRDefault="003F031F" w:rsidP="003F031F">
      <w:pPr>
        <w:spacing w:after="240" w:line="240" w:lineRule="auto"/>
        <w:jc w:val="both"/>
        <w:rPr>
          <w:rFonts w:ascii="Times New Roman" w:eastAsia="Times New Roman" w:hAnsi="Times New Roman" w:cs="Times New Roman"/>
          <w:color w:val="000000"/>
          <w:sz w:val="24"/>
          <w:szCs w:val="24"/>
          <w:lang w:eastAsia="ru-RU"/>
        </w:rPr>
      </w:pPr>
      <w:r w:rsidRPr="003F031F">
        <w:rPr>
          <w:rFonts w:ascii="Times New Roman" w:eastAsia="Times New Roman" w:hAnsi="Times New Roman" w:cs="Times New Roman"/>
          <w:color w:val="000000"/>
          <w:sz w:val="24"/>
          <w:szCs w:val="24"/>
          <w:lang w:eastAsia="ru-RU"/>
        </w:rPr>
        <w:br/>
      </w:r>
    </w:p>
    <w:p w:rsidR="003F031F" w:rsidRPr="003F031F" w:rsidRDefault="003F031F" w:rsidP="003F031F">
      <w:pPr>
        <w:spacing w:after="240" w:line="240" w:lineRule="auto"/>
        <w:jc w:val="both"/>
        <w:rPr>
          <w:rFonts w:ascii="Times New Roman" w:eastAsia="Times New Roman" w:hAnsi="Times New Roman" w:cs="Times New Roman"/>
          <w:color w:val="000000"/>
          <w:sz w:val="24"/>
          <w:szCs w:val="24"/>
          <w:lang w:eastAsia="ru-RU"/>
        </w:rPr>
      </w:pPr>
    </w:p>
    <w:p w:rsidR="000C1CC5" w:rsidRPr="003F031F" w:rsidRDefault="000C1CC5">
      <w:pPr>
        <w:rPr>
          <w:rFonts w:ascii="Times New Roman" w:hAnsi="Times New Roman" w:cs="Times New Roman"/>
          <w:sz w:val="24"/>
          <w:szCs w:val="24"/>
        </w:rPr>
      </w:pPr>
    </w:p>
    <w:sectPr w:rsidR="000C1CC5" w:rsidRPr="003F0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A670C"/>
    <w:multiLevelType w:val="multilevel"/>
    <w:tmpl w:val="F2B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ED"/>
    <w:rsid w:val="000C1CC5"/>
    <w:rsid w:val="003F031F"/>
    <w:rsid w:val="00D5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3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3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53794">
      <w:bodyDiv w:val="1"/>
      <w:marLeft w:val="0"/>
      <w:marRight w:val="0"/>
      <w:marTop w:val="0"/>
      <w:marBottom w:val="0"/>
      <w:divBdr>
        <w:top w:val="none" w:sz="0" w:space="0" w:color="auto"/>
        <w:left w:val="none" w:sz="0" w:space="0" w:color="auto"/>
        <w:bottom w:val="none" w:sz="0" w:space="0" w:color="auto"/>
        <w:right w:val="none" w:sz="0" w:space="0" w:color="auto"/>
      </w:divBdr>
      <w:divsChild>
        <w:div w:id="847207664">
          <w:marLeft w:val="0"/>
          <w:marRight w:val="0"/>
          <w:marTop w:val="0"/>
          <w:marBottom w:val="0"/>
          <w:divBdr>
            <w:top w:val="none" w:sz="0" w:space="0" w:color="auto"/>
            <w:left w:val="none" w:sz="0" w:space="0" w:color="auto"/>
            <w:bottom w:val="none" w:sz="0" w:space="0" w:color="auto"/>
            <w:right w:val="none" w:sz="0" w:space="0" w:color="auto"/>
          </w:divBdr>
          <w:divsChild>
            <w:div w:id="2004581302">
              <w:marLeft w:val="0"/>
              <w:marRight w:val="0"/>
              <w:marTop w:val="0"/>
              <w:marBottom w:val="0"/>
              <w:divBdr>
                <w:top w:val="none" w:sz="0" w:space="0" w:color="auto"/>
                <w:left w:val="none" w:sz="0" w:space="0" w:color="auto"/>
                <w:bottom w:val="none" w:sz="0" w:space="0" w:color="auto"/>
                <w:right w:val="none" w:sz="0" w:space="0" w:color="auto"/>
              </w:divBdr>
              <w:divsChild>
                <w:div w:id="521431877">
                  <w:marLeft w:val="0"/>
                  <w:marRight w:val="0"/>
                  <w:marTop w:val="0"/>
                  <w:marBottom w:val="0"/>
                  <w:divBdr>
                    <w:top w:val="none" w:sz="0" w:space="0" w:color="auto"/>
                    <w:left w:val="none" w:sz="0" w:space="0" w:color="auto"/>
                    <w:bottom w:val="none" w:sz="0" w:space="0" w:color="auto"/>
                    <w:right w:val="none" w:sz="0" w:space="0" w:color="auto"/>
                  </w:divBdr>
                  <w:divsChild>
                    <w:div w:id="506868130">
                      <w:marLeft w:val="75"/>
                      <w:marRight w:val="75"/>
                      <w:marTop w:val="75"/>
                      <w:marBottom w:val="75"/>
                      <w:divBdr>
                        <w:top w:val="single" w:sz="6" w:space="1" w:color="000000"/>
                        <w:left w:val="single" w:sz="6" w:space="1" w:color="000000"/>
                        <w:bottom w:val="single" w:sz="6" w:space="1" w:color="000000"/>
                        <w:right w:val="single" w:sz="6" w:space="1" w:color="000000"/>
                      </w:divBdr>
                      <w:divsChild>
                        <w:div w:id="1526669168">
                          <w:marLeft w:val="150"/>
                          <w:marRight w:val="150"/>
                          <w:marTop w:val="150"/>
                          <w:marBottom w:val="150"/>
                          <w:divBdr>
                            <w:top w:val="none" w:sz="0" w:space="0" w:color="auto"/>
                            <w:left w:val="none" w:sz="0" w:space="0" w:color="auto"/>
                            <w:bottom w:val="single" w:sz="6" w:space="8" w:color="000000"/>
                            <w:right w:val="none" w:sz="0" w:space="0" w:color="auto"/>
                          </w:divBdr>
                        </w:div>
                      </w:divsChild>
                    </w:div>
                  </w:divsChild>
                </w:div>
                <w:div w:id="291793807">
                  <w:marLeft w:val="0"/>
                  <w:marRight w:val="0"/>
                  <w:marTop w:val="0"/>
                  <w:marBottom w:val="0"/>
                  <w:divBdr>
                    <w:top w:val="none" w:sz="0" w:space="0" w:color="auto"/>
                    <w:left w:val="none" w:sz="0" w:space="0" w:color="auto"/>
                    <w:bottom w:val="none" w:sz="0" w:space="0" w:color="auto"/>
                    <w:right w:val="none" w:sz="0" w:space="0" w:color="auto"/>
                  </w:divBdr>
                  <w:divsChild>
                    <w:div w:id="1253784694">
                      <w:marLeft w:val="75"/>
                      <w:marRight w:val="75"/>
                      <w:marTop w:val="75"/>
                      <w:marBottom w:val="75"/>
                      <w:divBdr>
                        <w:top w:val="single" w:sz="6" w:space="1" w:color="000000"/>
                        <w:left w:val="single" w:sz="6" w:space="1" w:color="000000"/>
                        <w:bottom w:val="single" w:sz="6" w:space="1" w:color="000000"/>
                        <w:right w:val="single" w:sz="6" w:space="1" w:color="000000"/>
                      </w:divBdr>
                      <w:divsChild>
                        <w:div w:id="1355840724">
                          <w:marLeft w:val="0"/>
                          <w:marRight w:val="0"/>
                          <w:marTop w:val="0"/>
                          <w:marBottom w:val="0"/>
                          <w:divBdr>
                            <w:top w:val="single" w:sz="6" w:space="4" w:color="000000"/>
                            <w:left w:val="single" w:sz="6" w:space="8" w:color="000000"/>
                            <w:bottom w:val="single" w:sz="6" w:space="0" w:color="000000"/>
                            <w:right w:val="single" w:sz="6" w:space="0" w:color="000000"/>
                          </w:divBdr>
                        </w:div>
                        <w:div w:id="1636332864">
                          <w:marLeft w:val="150"/>
                          <w:marRight w:val="150"/>
                          <w:marTop w:val="150"/>
                          <w:marBottom w:val="150"/>
                          <w:divBdr>
                            <w:top w:val="none" w:sz="0" w:space="0" w:color="auto"/>
                            <w:left w:val="none" w:sz="0" w:space="0" w:color="auto"/>
                            <w:bottom w:val="none" w:sz="0" w:space="0" w:color="auto"/>
                            <w:right w:val="none" w:sz="0" w:space="0" w:color="auto"/>
                          </w:divBdr>
                          <w:divsChild>
                            <w:div w:id="1806463817">
                              <w:marLeft w:val="0"/>
                              <w:marRight w:val="0"/>
                              <w:marTop w:val="0"/>
                              <w:marBottom w:val="0"/>
                              <w:divBdr>
                                <w:top w:val="none" w:sz="0" w:space="0" w:color="auto"/>
                                <w:left w:val="none" w:sz="0" w:space="0" w:color="auto"/>
                                <w:bottom w:val="none" w:sz="0" w:space="0" w:color="auto"/>
                                <w:right w:val="none" w:sz="0" w:space="0" w:color="auto"/>
                              </w:divBdr>
                              <w:divsChild>
                                <w:div w:id="2046521344">
                                  <w:marLeft w:val="0"/>
                                  <w:marRight w:val="0"/>
                                  <w:marTop w:val="0"/>
                                  <w:marBottom w:val="0"/>
                                  <w:divBdr>
                                    <w:top w:val="none" w:sz="0" w:space="0" w:color="auto"/>
                                    <w:left w:val="none" w:sz="0" w:space="0" w:color="auto"/>
                                    <w:bottom w:val="none" w:sz="0" w:space="0" w:color="auto"/>
                                    <w:right w:val="none" w:sz="0" w:space="0" w:color="auto"/>
                                  </w:divBdr>
                                </w:div>
                                <w:div w:id="1316453105">
                                  <w:marLeft w:val="0"/>
                                  <w:marRight w:val="0"/>
                                  <w:marTop w:val="0"/>
                                  <w:marBottom w:val="0"/>
                                  <w:divBdr>
                                    <w:top w:val="none" w:sz="0" w:space="0" w:color="auto"/>
                                    <w:left w:val="none" w:sz="0" w:space="0" w:color="auto"/>
                                    <w:bottom w:val="none" w:sz="0" w:space="0" w:color="auto"/>
                                    <w:right w:val="none" w:sz="0" w:space="0" w:color="auto"/>
                                  </w:divBdr>
                                </w:div>
                                <w:div w:id="321979242">
                                  <w:marLeft w:val="0"/>
                                  <w:marRight w:val="0"/>
                                  <w:marTop w:val="0"/>
                                  <w:marBottom w:val="0"/>
                                  <w:divBdr>
                                    <w:top w:val="none" w:sz="0" w:space="0" w:color="auto"/>
                                    <w:left w:val="none" w:sz="0" w:space="0" w:color="auto"/>
                                    <w:bottom w:val="none" w:sz="0" w:space="0" w:color="auto"/>
                                    <w:right w:val="none" w:sz="0" w:space="0" w:color="auto"/>
                                  </w:divBdr>
                                </w:div>
                                <w:div w:id="283658671">
                                  <w:marLeft w:val="0"/>
                                  <w:marRight w:val="0"/>
                                  <w:marTop w:val="0"/>
                                  <w:marBottom w:val="0"/>
                                  <w:divBdr>
                                    <w:top w:val="none" w:sz="0" w:space="0" w:color="auto"/>
                                    <w:left w:val="none" w:sz="0" w:space="0" w:color="auto"/>
                                    <w:bottom w:val="none" w:sz="0" w:space="0" w:color="auto"/>
                                    <w:right w:val="none" w:sz="0" w:space="0" w:color="auto"/>
                                  </w:divBdr>
                                </w:div>
                                <w:div w:id="17338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Толеген</dc:creator>
  <cp:keywords/>
  <dc:description/>
  <cp:lastModifiedBy>Толеген</cp:lastModifiedBy>
  <cp:revision>3</cp:revision>
  <dcterms:created xsi:type="dcterms:W3CDTF">2017-04-21T16:43:00Z</dcterms:created>
  <dcterms:modified xsi:type="dcterms:W3CDTF">2017-04-21T16:48:00Z</dcterms:modified>
</cp:coreProperties>
</file>